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45F" w:rsidRDefault="0032045F" w:rsidP="0032045F">
      <w:pPr>
        <w:jc w:val="center"/>
        <w:rPr>
          <w:b/>
        </w:rPr>
      </w:pPr>
      <w:r w:rsidRPr="0032045F">
        <w:rPr>
          <w:b/>
          <w:noProof/>
        </w:rPr>
        <w:drawing>
          <wp:inline distT="0" distB="0" distL="0" distR="0" wp14:anchorId="402DC91D" wp14:editId="37894576">
            <wp:extent cx="932507" cy="988456"/>
            <wp:effectExtent l="0" t="0" r="0" b="2540"/>
            <wp:docPr id="67" name="pasted-image.pdf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55" cy="1009707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FA33F8" w:rsidRDefault="00FA33F8" w:rsidP="005D4DDD">
      <w:pPr>
        <w:rPr>
          <w:b/>
        </w:rPr>
      </w:pPr>
    </w:p>
    <w:p w:rsidR="00043106" w:rsidRDefault="0032045F" w:rsidP="00FA33F8">
      <w:pPr>
        <w:jc w:val="center"/>
        <w:rPr>
          <w:b/>
        </w:rPr>
      </w:pPr>
      <w:r>
        <w:rPr>
          <w:b/>
        </w:rPr>
        <w:t>WARSZTATY</w:t>
      </w:r>
    </w:p>
    <w:p w:rsidR="0032045F" w:rsidRPr="0032045F" w:rsidRDefault="0032045F" w:rsidP="0032045F">
      <w:pPr>
        <w:jc w:val="center"/>
        <w:rPr>
          <w:b/>
        </w:rPr>
      </w:pPr>
    </w:p>
    <w:p w:rsidR="0032045F" w:rsidRPr="0032045F" w:rsidRDefault="0032045F" w:rsidP="0032045F">
      <w:pPr>
        <w:jc w:val="center"/>
        <w:rPr>
          <w:b/>
        </w:rPr>
      </w:pPr>
      <w:r>
        <w:rPr>
          <w:b/>
        </w:rPr>
        <w:t>Ochrona danych o</w:t>
      </w:r>
      <w:r w:rsidRPr="0032045F">
        <w:rPr>
          <w:b/>
        </w:rPr>
        <w:t xml:space="preserve">sobowych </w:t>
      </w:r>
      <w:r>
        <w:rPr>
          <w:b/>
        </w:rPr>
        <w:t>w</w:t>
      </w:r>
      <w:r w:rsidR="00FA33F8">
        <w:rPr>
          <w:b/>
        </w:rPr>
        <w:t xml:space="preserve"> prawie polskim a standardy prawne UE</w:t>
      </w:r>
    </w:p>
    <w:p w:rsidR="0032045F" w:rsidRDefault="0032045F" w:rsidP="0032045F">
      <w:pPr>
        <w:jc w:val="center"/>
      </w:pPr>
    </w:p>
    <w:p w:rsidR="0032045F" w:rsidRDefault="0032045F" w:rsidP="0032045F">
      <w:pPr>
        <w:jc w:val="center"/>
      </w:pPr>
      <w:r>
        <w:t>Instytut Nauk Prawnych Polskiej Akademii Nauk</w:t>
      </w:r>
    </w:p>
    <w:p w:rsidR="005D4DDD" w:rsidRPr="005D4DDD" w:rsidRDefault="005D4DDD" w:rsidP="005D4DDD">
      <w:pPr>
        <w:tabs>
          <w:tab w:val="left" w:pos="3507"/>
          <w:tab w:val="center" w:pos="4510"/>
        </w:tabs>
        <w:rPr>
          <w:b/>
        </w:rPr>
      </w:pPr>
      <w:r>
        <w:tab/>
      </w:r>
    </w:p>
    <w:p w:rsidR="0032045F" w:rsidRPr="005D4DDD" w:rsidRDefault="0032045F" w:rsidP="005D4DDD">
      <w:pPr>
        <w:tabs>
          <w:tab w:val="left" w:pos="3507"/>
          <w:tab w:val="center" w:pos="4510"/>
        </w:tabs>
        <w:jc w:val="center"/>
        <w:rPr>
          <w:b/>
        </w:rPr>
      </w:pPr>
      <w:r w:rsidRPr="005D4DDD">
        <w:rPr>
          <w:b/>
        </w:rPr>
        <w:t>9 lipca 2018 r.</w:t>
      </w:r>
    </w:p>
    <w:p w:rsidR="0032045F" w:rsidRDefault="0032045F" w:rsidP="00632F53">
      <w:pPr>
        <w:rPr>
          <w:sz w:val="16"/>
          <w:szCs w:val="16"/>
        </w:rPr>
      </w:pPr>
    </w:p>
    <w:p w:rsidR="00632F53" w:rsidRPr="00632F53" w:rsidRDefault="00632F53" w:rsidP="00632F53">
      <w:pPr>
        <w:rPr>
          <w:sz w:val="16"/>
          <w:szCs w:val="16"/>
        </w:rPr>
      </w:pPr>
    </w:p>
    <w:p w:rsidR="009410E8" w:rsidRDefault="009410E8" w:rsidP="009410E8">
      <w:pPr>
        <w:spacing w:line="360" w:lineRule="auto"/>
        <w:jc w:val="both"/>
      </w:pPr>
      <w:r>
        <w:tab/>
      </w:r>
    </w:p>
    <w:p w:rsidR="00FA33F8" w:rsidRPr="009410E8" w:rsidRDefault="009410E8" w:rsidP="009410E8">
      <w:pPr>
        <w:spacing w:line="360" w:lineRule="auto"/>
        <w:ind w:firstLine="708"/>
        <w:jc w:val="both"/>
      </w:pPr>
      <w:r>
        <w:t xml:space="preserve">Zapraszamy na warsztaty poświęcone ochronie danych osobowych i jej współczesnym przemianom w prawie polskim, pod wpływem regulacji prawnych UE. </w:t>
      </w:r>
      <w:r w:rsidRPr="009410E8">
        <w:t xml:space="preserve">Warsztaty są organizowane w ramach </w:t>
      </w:r>
      <w:r w:rsidRPr="009410E8">
        <w:t>projektu “</w:t>
      </w:r>
      <w:proofErr w:type="spellStart"/>
      <w:r w:rsidRPr="009410E8">
        <w:t>Roadmap</w:t>
      </w:r>
      <w:proofErr w:type="spellEnd"/>
      <w:r w:rsidRPr="009410E8">
        <w:t xml:space="preserve"> to </w:t>
      </w:r>
      <w:proofErr w:type="spellStart"/>
      <w:r w:rsidRPr="009410E8">
        <w:t>European</w:t>
      </w:r>
      <w:proofErr w:type="spellEnd"/>
      <w:r w:rsidRPr="009410E8">
        <w:t xml:space="preserve"> </w:t>
      </w:r>
      <w:proofErr w:type="spellStart"/>
      <w:r w:rsidRPr="009410E8">
        <w:t>effective</w:t>
      </w:r>
      <w:proofErr w:type="spellEnd"/>
      <w:r w:rsidRPr="009410E8">
        <w:t xml:space="preserve"> </w:t>
      </w:r>
      <w:proofErr w:type="spellStart"/>
      <w:r w:rsidRPr="009410E8">
        <w:t>Justice</w:t>
      </w:r>
      <w:proofErr w:type="spellEnd"/>
      <w:r w:rsidRPr="009410E8">
        <w:t xml:space="preserve"> (RE-Jus): </w:t>
      </w:r>
      <w:proofErr w:type="spellStart"/>
      <w:r w:rsidRPr="009410E8">
        <w:t>judicial</w:t>
      </w:r>
      <w:proofErr w:type="spellEnd"/>
      <w:r w:rsidRPr="009410E8">
        <w:t xml:space="preserve"> </w:t>
      </w:r>
      <w:proofErr w:type="spellStart"/>
      <w:r w:rsidRPr="009410E8">
        <w:t>training</w:t>
      </w:r>
      <w:proofErr w:type="spellEnd"/>
      <w:r w:rsidRPr="009410E8">
        <w:t xml:space="preserve"> </w:t>
      </w:r>
      <w:proofErr w:type="spellStart"/>
      <w:r w:rsidRPr="009410E8">
        <w:t>ensuring</w:t>
      </w:r>
      <w:proofErr w:type="spellEnd"/>
      <w:r w:rsidRPr="009410E8">
        <w:t xml:space="preserve"> </w:t>
      </w:r>
      <w:proofErr w:type="spellStart"/>
      <w:r w:rsidRPr="009410E8">
        <w:t>effective</w:t>
      </w:r>
      <w:proofErr w:type="spellEnd"/>
      <w:r w:rsidRPr="009410E8">
        <w:t xml:space="preserve"> </w:t>
      </w:r>
      <w:proofErr w:type="spellStart"/>
      <w:r w:rsidRPr="009410E8">
        <w:t>redress</w:t>
      </w:r>
      <w:proofErr w:type="spellEnd"/>
      <w:r w:rsidRPr="009410E8">
        <w:t xml:space="preserve"> to </w:t>
      </w:r>
      <w:proofErr w:type="spellStart"/>
      <w:r w:rsidRPr="009410E8">
        <w:t>fundamental</w:t>
      </w:r>
      <w:proofErr w:type="spellEnd"/>
      <w:r w:rsidRPr="009410E8">
        <w:t xml:space="preserve"> </w:t>
      </w:r>
      <w:proofErr w:type="spellStart"/>
      <w:r w:rsidRPr="009410E8">
        <w:t>rights</w:t>
      </w:r>
      <w:proofErr w:type="spellEnd"/>
      <w:r w:rsidRPr="009410E8">
        <w:t xml:space="preserve"> </w:t>
      </w:r>
      <w:proofErr w:type="spellStart"/>
      <w:r w:rsidRPr="009410E8">
        <w:t>vi</w:t>
      </w:r>
      <w:r w:rsidRPr="009410E8">
        <w:t>olations</w:t>
      </w:r>
      <w:proofErr w:type="spellEnd"/>
      <w:r w:rsidRPr="009410E8">
        <w:t>” (r</w:t>
      </w:r>
      <w:r w:rsidRPr="009410E8">
        <w:t>ealizowanego w ramach grantu Komisji Euro</w:t>
      </w:r>
      <w:r w:rsidRPr="009410E8">
        <w:t>pejskiej JUST/2015/JTRA/AG/EJTR</w:t>
      </w:r>
      <w:r>
        <w:t>). P</w:t>
      </w:r>
      <w:r w:rsidR="005D4DDD">
        <w:t xml:space="preserve">odejmują </w:t>
      </w:r>
      <w:r>
        <w:t xml:space="preserve">one </w:t>
      </w:r>
      <w:r w:rsidR="005D4DDD">
        <w:t xml:space="preserve">próbę poruszenia wybranych zagadnień z tej dziedziny, skupiając się przede wszystkim na wpływie prawa UE na polskie regulacji ochrony danych osobowych i na </w:t>
      </w:r>
      <w:r w:rsidR="004062DC">
        <w:t>wpływie orzecznictwa TSUE na praktykę polskich sądów.</w:t>
      </w:r>
    </w:p>
    <w:p w:rsidR="009410E8" w:rsidRPr="0072063F" w:rsidRDefault="00632F53" w:rsidP="009E13D8">
      <w:pPr>
        <w:spacing w:line="360" w:lineRule="auto"/>
        <w:ind w:firstLine="709"/>
        <w:jc w:val="both"/>
        <w:rPr>
          <w:i/>
        </w:rPr>
      </w:pPr>
      <w:r w:rsidRPr="00632F53">
        <w:t>Udział</w:t>
      </w:r>
      <w:r>
        <w:t xml:space="preserve"> w warsztatach jest</w:t>
      </w:r>
      <w:r w:rsidR="009410E8">
        <w:t xml:space="preserve"> otwarty i</w:t>
      </w:r>
      <w:r>
        <w:t xml:space="preserve"> bezpłatny.</w:t>
      </w:r>
      <w:r w:rsidR="009410E8">
        <w:t xml:space="preserve"> Prosimy o rejestrację pod adresem: </w:t>
      </w:r>
      <w:r w:rsidR="009E13D8">
        <w:t>rejus@inp.pan.pl.</w:t>
      </w:r>
      <w:bookmarkStart w:id="0" w:name="_GoBack"/>
      <w:bookmarkEnd w:id="0"/>
    </w:p>
    <w:p w:rsidR="00632F53" w:rsidRDefault="00632F53" w:rsidP="00632F53">
      <w:pPr>
        <w:spacing w:line="360" w:lineRule="auto"/>
      </w:pPr>
    </w:p>
    <w:p w:rsidR="009410E8" w:rsidRPr="00632F53" w:rsidRDefault="009410E8" w:rsidP="00632F53">
      <w:pPr>
        <w:spacing w:line="360" w:lineRule="auto"/>
      </w:pPr>
    </w:p>
    <w:p w:rsidR="00FA33F8" w:rsidRDefault="005D4DDD" w:rsidP="00FA33F8">
      <w:pPr>
        <w:spacing w:line="360" w:lineRule="auto"/>
        <w:jc w:val="center"/>
        <w:rPr>
          <w:b/>
        </w:rPr>
      </w:pPr>
      <w:r>
        <w:rPr>
          <w:b/>
        </w:rPr>
        <w:t>PROGRAM</w:t>
      </w:r>
    </w:p>
    <w:p w:rsidR="00FA33F8" w:rsidRPr="00FA33F8" w:rsidRDefault="00FA33F8" w:rsidP="00FA33F8">
      <w:pPr>
        <w:spacing w:line="360" w:lineRule="auto"/>
        <w:jc w:val="center"/>
      </w:pPr>
      <w:r w:rsidRPr="00FA33F8">
        <w:t>(Instytut</w:t>
      </w:r>
      <w:r>
        <w:t xml:space="preserve"> Nauk Prawnych PAN, ul. Nowy Świat 72, sala 273)</w:t>
      </w:r>
    </w:p>
    <w:p w:rsidR="0032045F" w:rsidRDefault="0032045F" w:rsidP="0032045F">
      <w:pPr>
        <w:jc w:val="center"/>
      </w:pPr>
    </w:p>
    <w:p w:rsidR="00CE4D2C" w:rsidRDefault="00CE4D2C" w:rsidP="0032045F">
      <w:pPr>
        <w:jc w:val="center"/>
      </w:pPr>
    </w:p>
    <w:p w:rsidR="00FA33F8" w:rsidRDefault="00FA33F8" w:rsidP="00FA33F8">
      <w:r>
        <w:t>9:</w:t>
      </w:r>
      <w:r w:rsidR="00CE4D2C">
        <w:t>30 –</w:t>
      </w:r>
      <w:r>
        <w:t xml:space="preserve"> Otwarcie warsztatów</w:t>
      </w:r>
    </w:p>
    <w:p w:rsidR="00FA33F8" w:rsidRDefault="00FA33F8" w:rsidP="00FA33F8"/>
    <w:p w:rsidR="00FA33F8" w:rsidRDefault="00CE4D2C" w:rsidP="00FA33F8">
      <w:r>
        <w:t xml:space="preserve">9:45 – </w:t>
      </w:r>
      <w:r w:rsidR="00FA33F8">
        <w:t xml:space="preserve">dr Federica </w:t>
      </w:r>
      <w:proofErr w:type="spellStart"/>
      <w:r w:rsidR="00FA33F8">
        <w:t>Casarosa</w:t>
      </w:r>
      <w:proofErr w:type="spellEnd"/>
      <w:r w:rsidR="00FA33F8">
        <w:t xml:space="preserve"> (Europejski Instytut Uniwersytecki we Florencji)</w:t>
      </w:r>
    </w:p>
    <w:p w:rsidR="00F725B1" w:rsidRPr="00F725B1" w:rsidRDefault="00F725B1" w:rsidP="00FA33F8"/>
    <w:p w:rsidR="00FA33F8" w:rsidRDefault="00FA33F8" w:rsidP="00FA33F8">
      <w:pPr>
        <w:rPr>
          <w:b/>
          <w:i/>
          <w:lang w:val="en-US"/>
        </w:rPr>
      </w:pPr>
      <w:r>
        <w:rPr>
          <w:b/>
        </w:rPr>
        <w:tab/>
      </w:r>
      <w:r w:rsidRPr="00FA33F8">
        <w:rPr>
          <w:b/>
          <w:i/>
          <w:lang w:val="en-US"/>
        </w:rPr>
        <w:t xml:space="preserve">Data protection in EU law: </w:t>
      </w:r>
      <w:r>
        <w:rPr>
          <w:b/>
          <w:i/>
          <w:lang w:val="en-US"/>
        </w:rPr>
        <w:t xml:space="preserve">a judicial </w:t>
      </w:r>
      <w:r w:rsidRPr="00FA33F8">
        <w:rPr>
          <w:b/>
          <w:i/>
          <w:lang w:val="en-US"/>
        </w:rPr>
        <w:t xml:space="preserve">dialogue </w:t>
      </w:r>
      <w:r>
        <w:rPr>
          <w:b/>
          <w:i/>
          <w:lang w:val="en-US"/>
        </w:rPr>
        <w:t xml:space="preserve">between the European Court of </w:t>
      </w:r>
      <w:r>
        <w:rPr>
          <w:b/>
          <w:i/>
          <w:lang w:val="en-US"/>
        </w:rPr>
        <w:br/>
        <w:t xml:space="preserve">           </w:t>
      </w:r>
      <w:r w:rsidR="00F725B1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 Justice and domestic courts</w:t>
      </w:r>
    </w:p>
    <w:p w:rsidR="00FA33F8" w:rsidRDefault="00FA33F8" w:rsidP="00FA33F8">
      <w:pPr>
        <w:rPr>
          <w:b/>
          <w:i/>
          <w:lang w:val="en-US"/>
        </w:rPr>
      </w:pPr>
    </w:p>
    <w:p w:rsidR="00CE4D2C" w:rsidRPr="00CE4D2C" w:rsidRDefault="00CE4D2C" w:rsidP="00FA33F8">
      <w:r w:rsidRPr="00CE4D2C">
        <w:t>11</w:t>
      </w:r>
      <w:r w:rsidR="0072063F">
        <w:t>:2</w:t>
      </w:r>
      <w:r w:rsidR="00F725B1">
        <w:t>0</w:t>
      </w:r>
      <w:r w:rsidRPr="00CE4D2C">
        <w:t xml:space="preserve"> – przerwa kawowa</w:t>
      </w:r>
    </w:p>
    <w:p w:rsidR="00CE4D2C" w:rsidRPr="00CE4D2C" w:rsidRDefault="00CE4D2C" w:rsidP="00FA33F8"/>
    <w:p w:rsidR="00CE4D2C" w:rsidRPr="00CE4D2C" w:rsidRDefault="0072063F" w:rsidP="00FA33F8">
      <w:r>
        <w:t>11:4</w:t>
      </w:r>
      <w:r w:rsidR="00F725B1">
        <w:t>0</w:t>
      </w:r>
      <w:r w:rsidR="00CE4D2C" w:rsidRPr="00CE4D2C">
        <w:t xml:space="preserve"> – </w:t>
      </w:r>
      <w:r w:rsidR="00F725B1" w:rsidRPr="00F725B1">
        <w:rPr>
          <w:b/>
        </w:rPr>
        <w:t>dyskusja</w:t>
      </w:r>
      <w:r w:rsidR="00CE4D2C" w:rsidRPr="00F725B1">
        <w:rPr>
          <w:b/>
        </w:rPr>
        <w:t xml:space="preserve"> nad kazusem (I)</w:t>
      </w:r>
    </w:p>
    <w:p w:rsidR="00CE4D2C" w:rsidRPr="00CE4D2C" w:rsidRDefault="00CE4D2C" w:rsidP="00FA33F8"/>
    <w:p w:rsidR="00CE4D2C" w:rsidRDefault="0072063F" w:rsidP="00FA33F8">
      <w:r>
        <w:t>12:4</w:t>
      </w:r>
      <w:r w:rsidR="00F725B1">
        <w:t>0</w:t>
      </w:r>
      <w:r w:rsidR="00CE4D2C">
        <w:t xml:space="preserve"> – lunch</w:t>
      </w:r>
    </w:p>
    <w:p w:rsidR="00CE4D2C" w:rsidRDefault="00CE4D2C" w:rsidP="00FA33F8"/>
    <w:p w:rsidR="00CE4D2C" w:rsidRPr="00CE4D2C" w:rsidRDefault="0072063F" w:rsidP="00FA33F8">
      <w:r>
        <w:t>13:4</w:t>
      </w:r>
      <w:r w:rsidR="00F725B1">
        <w:t>0</w:t>
      </w:r>
      <w:r w:rsidR="00CE4D2C">
        <w:t xml:space="preserve"> –</w:t>
      </w:r>
      <w:r w:rsidR="00F725B1">
        <w:t xml:space="preserve"> dr hab. Mariusz Jagielski (Uniwersytet Śląski w Katowicach)</w:t>
      </w:r>
    </w:p>
    <w:p w:rsidR="00CE4D2C" w:rsidRDefault="00CE4D2C" w:rsidP="00FA33F8"/>
    <w:p w:rsidR="00F725B1" w:rsidRDefault="00F725B1" w:rsidP="00FA33F8">
      <w:pPr>
        <w:rPr>
          <w:b/>
          <w:i/>
        </w:rPr>
      </w:pPr>
      <w:r>
        <w:tab/>
      </w:r>
      <w:r w:rsidRPr="00F725B1">
        <w:rPr>
          <w:b/>
          <w:i/>
        </w:rPr>
        <w:t xml:space="preserve"> </w:t>
      </w:r>
      <w:r>
        <w:rPr>
          <w:b/>
          <w:i/>
        </w:rPr>
        <w:t xml:space="preserve">Ogólne Rozporządzenie o Ochronie Danych Osobowych (RODO): znaczenie w </w:t>
      </w:r>
      <w:r>
        <w:rPr>
          <w:b/>
          <w:i/>
        </w:rPr>
        <w:br/>
        <w:t xml:space="preserve">              praktyce polskich sądów</w:t>
      </w:r>
    </w:p>
    <w:p w:rsidR="00F725B1" w:rsidRDefault="00F725B1" w:rsidP="00FA33F8">
      <w:pPr>
        <w:rPr>
          <w:b/>
          <w:i/>
        </w:rPr>
      </w:pPr>
    </w:p>
    <w:p w:rsidR="00F725B1" w:rsidRDefault="0072063F" w:rsidP="00FA33F8">
      <w:r>
        <w:t>15:4</w:t>
      </w:r>
      <w:r w:rsidR="00F725B1">
        <w:t xml:space="preserve">0 – przerwa kawowa </w:t>
      </w:r>
    </w:p>
    <w:p w:rsidR="00F725B1" w:rsidRDefault="00F725B1" w:rsidP="00FA33F8"/>
    <w:p w:rsidR="00F725B1" w:rsidRDefault="00707CC2" w:rsidP="00FA33F8">
      <w:r>
        <w:t>16:0</w:t>
      </w:r>
      <w:r w:rsidR="00F725B1">
        <w:t>0 – dr Mateusz Grochowski (Instytut Nauk Prawnych Polskiej Akademii Nauk)</w:t>
      </w:r>
    </w:p>
    <w:p w:rsidR="00F725B1" w:rsidRDefault="00F725B1" w:rsidP="00FA33F8"/>
    <w:p w:rsidR="00F725B1" w:rsidRPr="00F725B1" w:rsidRDefault="00F725B1" w:rsidP="00FA33F8">
      <w:pPr>
        <w:rPr>
          <w:b/>
          <w:i/>
        </w:rPr>
      </w:pPr>
      <w:r>
        <w:tab/>
      </w:r>
      <w:r w:rsidRPr="00F725B1">
        <w:rPr>
          <w:b/>
          <w:i/>
        </w:rPr>
        <w:t xml:space="preserve">Ochrona danych osobowych w przestrzeni wirtualnej na tle orzecznictwa TSUE </w:t>
      </w:r>
    </w:p>
    <w:p w:rsidR="00F725B1" w:rsidRDefault="00F725B1" w:rsidP="00FA33F8"/>
    <w:p w:rsidR="00F725B1" w:rsidRDefault="00707CC2" w:rsidP="00FA33F8">
      <w:r>
        <w:t>17:0</w:t>
      </w:r>
      <w:r w:rsidR="005D4DDD">
        <w:t>0 – przerwa kawowa</w:t>
      </w:r>
    </w:p>
    <w:p w:rsidR="005D4DDD" w:rsidRDefault="005D4DDD" w:rsidP="00FA33F8"/>
    <w:p w:rsidR="005D4DDD" w:rsidRDefault="00707CC2" w:rsidP="00FA33F8">
      <w:pPr>
        <w:rPr>
          <w:b/>
        </w:rPr>
      </w:pPr>
      <w:r>
        <w:t>17:2</w:t>
      </w:r>
      <w:r w:rsidR="005D4DDD">
        <w:t xml:space="preserve">0 – </w:t>
      </w:r>
      <w:r w:rsidR="00632F53">
        <w:rPr>
          <w:b/>
        </w:rPr>
        <w:t>dyskusja nad kazusem (II</w:t>
      </w:r>
      <w:r w:rsidR="005D4DDD" w:rsidRPr="005D4DDD">
        <w:rPr>
          <w:b/>
        </w:rPr>
        <w:t>)</w:t>
      </w:r>
    </w:p>
    <w:p w:rsidR="005D4DDD" w:rsidRDefault="005D4DDD" w:rsidP="00FA33F8">
      <w:pPr>
        <w:rPr>
          <w:b/>
        </w:rPr>
      </w:pPr>
    </w:p>
    <w:p w:rsidR="005D4DDD" w:rsidRDefault="005D4DDD" w:rsidP="00FA33F8">
      <w:r>
        <w:t>1</w:t>
      </w:r>
      <w:r w:rsidR="00707CC2">
        <w:t>8:2</w:t>
      </w:r>
      <w:r>
        <w:t>0 – zakończenie warsztatów</w:t>
      </w:r>
    </w:p>
    <w:p w:rsidR="005D4DDD" w:rsidRDefault="005D4DDD" w:rsidP="00FA33F8"/>
    <w:p w:rsidR="0072063F" w:rsidRPr="009E13D8" w:rsidRDefault="005D4DDD" w:rsidP="009E13D8">
      <w:r>
        <w:t>19:00 – kolacja</w:t>
      </w:r>
    </w:p>
    <w:sectPr w:rsidR="0072063F" w:rsidRPr="009E13D8" w:rsidSect="0032045F">
      <w:pgSz w:w="11900" w:h="16840"/>
      <w:pgMar w:top="992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5F"/>
    <w:rsid w:val="00043106"/>
    <w:rsid w:val="001E5192"/>
    <w:rsid w:val="0032045F"/>
    <w:rsid w:val="004062DC"/>
    <w:rsid w:val="005D4DDD"/>
    <w:rsid w:val="00632F53"/>
    <w:rsid w:val="00707CC2"/>
    <w:rsid w:val="0072063F"/>
    <w:rsid w:val="008B0FED"/>
    <w:rsid w:val="008F4E07"/>
    <w:rsid w:val="008F5FBD"/>
    <w:rsid w:val="00930084"/>
    <w:rsid w:val="009410E8"/>
    <w:rsid w:val="009E13D8"/>
    <w:rsid w:val="00B015EF"/>
    <w:rsid w:val="00CE4D2C"/>
    <w:rsid w:val="00F725B1"/>
    <w:rsid w:val="00FA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A7AF"/>
  <w15:chartTrackingRefBased/>
  <w15:docId w15:val="{B569D128-D8F5-3949-9FBB-E20F8925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F5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1482</Characters>
  <Application>Microsoft Office Word</Application>
  <DocSecurity>0</DocSecurity>
  <Lines>22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cp:lastPrinted>2018-07-01T20:01:00Z</cp:lastPrinted>
  <dcterms:created xsi:type="dcterms:W3CDTF">2018-07-02T09:04:00Z</dcterms:created>
  <dcterms:modified xsi:type="dcterms:W3CDTF">2018-07-02T09:04:00Z</dcterms:modified>
</cp:coreProperties>
</file>